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675AB037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FB471E">
        <w:rPr>
          <w:rFonts w:ascii="Times New Roman" w:hAnsi="Times New Roman"/>
          <w:szCs w:val="36"/>
        </w:rPr>
        <w:t>1</w:t>
      </w:r>
      <w:r w:rsidR="003E6327">
        <w:rPr>
          <w:rFonts w:ascii="Times New Roman" w:hAnsi="Times New Roman"/>
          <w:szCs w:val="36"/>
        </w:rPr>
        <w:t>8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53354CA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8D52FA">
        <w:rPr>
          <w:rFonts w:ascii="Times New Roman" w:hAnsi="Times New Roman"/>
          <w:szCs w:val="36"/>
        </w:rPr>
        <w:t>2</w:t>
      </w:r>
      <w:r w:rsidR="003E6327">
        <w:rPr>
          <w:rFonts w:ascii="Times New Roman" w:hAnsi="Times New Roman"/>
          <w:szCs w:val="36"/>
        </w:rPr>
        <w:t>8</w:t>
      </w:r>
      <w:r w:rsidR="009208A9">
        <w:rPr>
          <w:rFonts w:ascii="Times New Roman" w:hAnsi="Times New Roman"/>
          <w:szCs w:val="36"/>
        </w:rPr>
        <w:t xml:space="preserve"> </w:t>
      </w:r>
      <w:r w:rsidR="005D2D69">
        <w:rPr>
          <w:rFonts w:ascii="Times New Roman" w:hAnsi="Times New Roman"/>
          <w:szCs w:val="36"/>
        </w:rPr>
        <w:t>ma</w:t>
      </w:r>
      <w:r w:rsidR="003E6327">
        <w:rPr>
          <w:rFonts w:ascii="Times New Roman" w:hAnsi="Times New Roman"/>
          <w:szCs w:val="36"/>
        </w:rPr>
        <w:t>ja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0D385043" w:rsidR="002700DB" w:rsidRPr="002700DB" w:rsidRDefault="009D6991" w:rsidP="002700DB">
      <w:r>
        <w:t xml:space="preserve">Nowy plan finansowy – załącznik - obowiązuje od dnia </w:t>
      </w:r>
      <w:r w:rsidR="008D52FA">
        <w:t>2</w:t>
      </w:r>
      <w:r w:rsidR="003E6327">
        <w:t>8</w:t>
      </w:r>
      <w:r w:rsidR="009D7B8D">
        <w:t xml:space="preserve"> </w:t>
      </w:r>
      <w:r w:rsidR="005D2D69">
        <w:t>ma</w:t>
      </w:r>
      <w:r w:rsidR="003E6327">
        <w:t>ja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07B0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E6327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D6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D52FA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2024-06-05T10:44:00Z</cp:lastPrinted>
  <dcterms:created xsi:type="dcterms:W3CDTF">2024-06-05T10:45:00Z</dcterms:created>
  <dcterms:modified xsi:type="dcterms:W3CDTF">2024-06-05T10:45:00Z</dcterms:modified>
</cp:coreProperties>
</file>